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3C" w:rsidRDefault="00C52B14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Program</w:t>
      </w:r>
      <w:r w:rsidR="0053683D">
        <w:rPr>
          <w:rFonts w:ascii="Times New Roman" w:eastAsia="Times New Roman" w:hAnsi="Times New Roman" w:cs="Times New Roman"/>
          <w:b/>
          <w:sz w:val="36"/>
          <w:szCs w:val="36"/>
        </w:rPr>
        <w:t xml:space="preserve"> półkolonii</w:t>
      </w:r>
      <w:r w:rsidR="009A1851">
        <w:rPr>
          <w:rFonts w:ascii="Times New Roman" w:eastAsia="Times New Roman" w:hAnsi="Times New Roman" w:cs="Times New Roman"/>
          <w:b/>
          <w:sz w:val="36"/>
          <w:szCs w:val="36"/>
        </w:rPr>
        <w:t xml:space="preserve"> zimowych</w:t>
      </w:r>
      <w:r w:rsidR="005275A3">
        <w:rPr>
          <w:rFonts w:ascii="Times New Roman" w:eastAsia="Times New Roman" w:hAnsi="Times New Roman" w:cs="Times New Roman"/>
          <w:b/>
          <w:sz w:val="36"/>
          <w:szCs w:val="36"/>
        </w:rPr>
        <w:t xml:space="preserve"> w Chludowie </w:t>
      </w:r>
    </w:p>
    <w:p w:rsidR="0041503C" w:rsidRDefault="005368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trwają w godzinach: 9.00-14.00</w:t>
      </w:r>
      <w:bookmarkStart w:id="0" w:name="_GoBack"/>
      <w:bookmarkEnd w:id="0"/>
    </w:p>
    <w:p w:rsidR="00C52B14" w:rsidRDefault="00C52B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503C" w:rsidRPr="00C52B14" w:rsidRDefault="009A185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2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tydzień:14.01-18</w:t>
      </w:r>
      <w:r w:rsidR="005275A3" w:rsidRPr="00C52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.01.2019 r.</w:t>
      </w:r>
    </w:p>
    <w:tbl>
      <w:tblPr>
        <w:tblW w:w="97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000"/>
      </w:tblPr>
      <w:tblGrid>
        <w:gridCol w:w="1979"/>
        <w:gridCol w:w="7765"/>
      </w:tblGrid>
      <w:tr w:rsidR="0041503C" w:rsidTr="00C52B14">
        <w:tc>
          <w:tcPr>
            <w:tcW w:w="9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.00–10.30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Zapoznanie z regulaminem półkolonii. Gry i zabawy integracyjne.</w:t>
            </w: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śniadaniowa.</w:t>
            </w: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11.00–13.30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Konkursy plastyczno-malarskie: ,,Wspomnienia z mistrzostw świata w piłce nożnej”, ,,Moje wymarzone wakacje”.</w:t>
            </w:r>
          </w:p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Zabawy ruchowe: wyścigi drużyn, turniej piłkarski: „Mistrzostwa półkolonii w piłce nożnej”.</w:t>
            </w:r>
          </w:p>
        </w:tc>
      </w:tr>
      <w:tr w:rsidR="0041503C" w:rsidTr="00C52B14">
        <w:tc>
          <w:tcPr>
            <w:tcW w:w="197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13:30-14.00</w:t>
            </w:r>
          </w:p>
        </w:tc>
        <w:tc>
          <w:tcPr>
            <w:tcW w:w="776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 dnia</w:t>
            </w: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Wtorek: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rPr>
          <w:trHeight w:val="621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Pr="00C52B14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.00 – 14.00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C52B14" w:rsidRPr="00C52B14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Wyjazd na kręgielnie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Niku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Bowling do Poznania</w:t>
            </w: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Środa: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:00-10:00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Pr="00C52B14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,,Świat bajek” – Co można stworzyć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recycklingu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41503C" w:rsidTr="00C52B14">
        <w:tc>
          <w:tcPr>
            <w:tcW w:w="197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776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Zabawy logiczne</w:t>
            </w:r>
          </w:p>
        </w:tc>
      </w:tr>
      <w:tr w:rsidR="0041503C" w:rsidTr="00C52B14"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7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ruchowe</w:t>
            </w: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Czwartek: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CTS Sobota na zajęcia sportowe.</w:t>
            </w: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Piątek: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Wyjazd do kina  Cinema City w Poznań Plaza.</w:t>
            </w:r>
          </w:p>
        </w:tc>
      </w:tr>
      <w:tr w:rsidR="0041503C" w:rsidTr="00C52B14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 pierwszego tygodnia półkolonii.</w:t>
            </w:r>
          </w:p>
        </w:tc>
      </w:tr>
    </w:tbl>
    <w:p w:rsidR="0041503C" w:rsidRDefault="0041503C">
      <w:pPr>
        <w:spacing w:after="160" w:line="264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503C" w:rsidRPr="00C52B14" w:rsidRDefault="0053683D">
      <w:pPr>
        <w:spacing w:after="160" w:line="264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  <w:r w:rsidR="009A1851" w:rsidRPr="00C5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tydzień – 21.01-25.01.2019</w:t>
      </w:r>
      <w:r w:rsidRPr="00C5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</w:t>
      </w:r>
    </w:p>
    <w:tbl>
      <w:tblPr>
        <w:tblW w:w="97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000"/>
      </w:tblPr>
      <w:tblGrid>
        <w:gridCol w:w="1935"/>
        <w:gridCol w:w="7809"/>
      </w:tblGrid>
      <w:tr w:rsidR="0041503C" w:rsidTr="00C52B14">
        <w:tc>
          <w:tcPr>
            <w:tcW w:w="9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 w:rsidP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Quest historyczny </w:t>
            </w:r>
            <w:r w:rsidR="009A1851">
              <w:rPr>
                <w:rFonts w:ascii="Times New Roman" w:eastAsia="Calibri" w:hAnsi="Times New Roman" w:cs="Times New Roman"/>
                <w:sz w:val="24"/>
                <w:szCs w:val="24"/>
              </w:rPr>
              <w:t>po Chludowie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plastyczny: ,,Zaczarowane miejsca”,</w:t>
            </w:r>
          </w:p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zawody sportowe: dwa ognie, piłka nożna.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Wtorek: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 w:rsidP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Wyjazd na plac zabaw ,,lider” do galerii Pestka w Poznaniu.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Środa: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.00-12.30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Wyjazd na basen do Suchego Lasu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12.30-14:00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Kącik filmowy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Czwartek: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hAnsi="Times New Roman" w:cs="Times New Roman"/>
                <w:sz w:val="24"/>
                <w:szCs w:val="24"/>
              </w:rPr>
              <w:t>.00-10.30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Podchody po Chludowie – rozwiązywanie zagadek związanych z historią ,,małej ojczyzny”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śniadaniowa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</w:t>
            </w:r>
            <w:r w:rsidR="005368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Dyskoteka: ,,Just dance”, Gry planszowe, turniej tenisa stołowego.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: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415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9A1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83D">
              <w:rPr>
                <w:rFonts w:ascii="Times New Roman" w:eastAsia="Calibri" w:hAnsi="Times New Roman" w:cs="Times New Roman"/>
                <w:sz w:val="24"/>
                <w:szCs w:val="24"/>
              </w:rPr>
              <w:t>.00-11:00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muzyczno – taneczne.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śniadaniowa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Gry i zabawy sportowe</w:t>
            </w:r>
          </w:p>
        </w:tc>
      </w:tr>
      <w:tr w:rsidR="0041503C" w:rsidTr="00C52B1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7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1503C" w:rsidRDefault="00536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 półkolonii. Rozdanie nagród. Poczęstunek</w:t>
            </w:r>
          </w:p>
        </w:tc>
      </w:tr>
    </w:tbl>
    <w:p w:rsidR="0041503C" w:rsidRDefault="0041503C">
      <w:pPr>
        <w:spacing w:after="160" w:line="264" w:lineRule="auto"/>
        <w:rPr>
          <w:rFonts w:ascii="Times New Roman" w:hAnsi="Times New Roman" w:cs="Times New Roman"/>
          <w:sz w:val="24"/>
          <w:szCs w:val="24"/>
        </w:rPr>
      </w:pPr>
    </w:p>
    <w:sectPr w:rsidR="0041503C" w:rsidSect="00C52B14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03C"/>
    <w:rsid w:val="0021453D"/>
    <w:rsid w:val="0041503C"/>
    <w:rsid w:val="005275A3"/>
    <w:rsid w:val="0053683D"/>
    <w:rsid w:val="009A1851"/>
    <w:rsid w:val="00C52B14"/>
    <w:rsid w:val="00E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kern w:val="2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3D"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145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453D"/>
    <w:pPr>
      <w:spacing w:after="140" w:line="288" w:lineRule="auto"/>
    </w:pPr>
  </w:style>
  <w:style w:type="paragraph" w:styleId="Lista">
    <w:name w:val="List"/>
    <w:basedOn w:val="Tekstpodstawowy"/>
    <w:rsid w:val="0021453D"/>
    <w:rPr>
      <w:rFonts w:cs="Arial"/>
    </w:rPr>
  </w:style>
  <w:style w:type="paragraph" w:styleId="Legenda">
    <w:name w:val="caption"/>
    <w:basedOn w:val="Normalny"/>
    <w:qFormat/>
    <w:rsid w:val="002145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453D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2145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kern w:val="2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Horbińska-Hałas</cp:lastModifiedBy>
  <cp:revision>7</cp:revision>
  <dcterms:created xsi:type="dcterms:W3CDTF">2018-12-17T10:17:00Z</dcterms:created>
  <dcterms:modified xsi:type="dcterms:W3CDTF">2018-12-19T12:38:00Z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